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4" w:rsidRPr="00F6130A" w:rsidRDefault="00E27194" w:rsidP="00E27194">
      <w:pPr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9B02" wp14:editId="51AA5126">
                <wp:simplePos x="0" y="0"/>
                <wp:positionH relativeFrom="column">
                  <wp:posOffset>3987800</wp:posOffset>
                </wp:positionH>
                <wp:positionV relativeFrom="paragraph">
                  <wp:posOffset>-367030</wp:posOffset>
                </wp:positionV>
                <wp:extent cx="1581150" cy="27622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94" w:rsidRDefault="00E27194" w:rsidP="00E271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15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4pt;margin-top:-28.9pt;width:12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27194" w:rsidRDefault="00E27194" w:rsidP="00E271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152E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212328">
        <w:rPr>
          <w:rFonts w:ascii="Arial" w:hAnsi="Arial" w:cs="Arial"/>
          <w:b/>
          <w:bCs/>
          <w:sz w:val="22"/>
          <w:szCs w:val="22"/>
          <w:u w:val="single"/>
        </w:rPr>
        <w:t xml:space="preserve">KOP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SATUAN</w:t>
      </w:r>
    </w:p>
    <w:p w:rsidR="00E27194" w:rsidRPr="009D47B3" w:rsidRDefault="00E27194" w:rsidP="00E2719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59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lang w:val="en-US"/>
        </w:rPr>
        <w:t xml:space="preserve">Kota </w:t>
      </w:r>
      <w:r w:rsidRPr="00A0361B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  bulan tahun</w:t>
      </w:r>
    </w:p>
    <w:p w:rsidR="00E27194" w:rsidRDefault="00E27194" w:rsidP="00E27194">
      <w:pPr>
        <w:rPr>
          <w:rFonts w:ascii="Arial" w:hAnsi="Arial" w:cs="Arial"/>
        </w:rPr>
      </w:pPr>
      <w:r w:rsidRPr="00A0361B">
        <w:rPr>
          <w:rFonts w:ascii="Arial" w:hAnsi="Arial" w:cs="Arial"/>
        </w:rPr>
        <w:tab/>
      </w:r>
    </w:p>
    <w:p w:rsidR="00E27194" w:rsidRDefault="00E27194" w:rsidP="00E27194">
      <w:pPr>
        <w:rPr>
          <w:rFonts w:ascii="Arial" w:hAnsi="Arial" w:cs="Arial"/>
        </w:rPr>
      </w:pPr>
    </w:p>
    <w:p w:rsidR="00E27194" w:rsidRPr="00F6130A" w:rsidRDefault="00E27194" w:rsidP="00E2719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/         /    / 20</w:t>
      </w:r>
      <w:r>
        <w:rPr>
          <w:rFonts w:ascii="Arial" w:hAnsi="Arial" w:cs="Arial"/>
          <w:lang w:val="en-US"/>
        </w:rPr>
        <w:t>…</w:t>
      </w:r>
    </w:p>
    <w:p w:rsidR="00E27194" w:rsidRPr="00F6130A" w:rsidRDefault="00E27194" w:rsidP="00E27194">
      <w:pPr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 xml:space="preserve">Klasifikasi </w:t>
      </w:r>
      <w:r w:rsidRPr="00A0361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Biasa</w:t>
      </w:r>
    </w:p>
    <w:p w:rsidR="00E27194" w:rsidRPr="00A0361B" w:rsidRDefault="00E27194" w:rsidP="00E27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.....</w:t>
      </w:r>
      <w:r>
        <w:rPr>
          <w:rFonts w:ascii="Arial" w:hAnsi="Arial" w:cs="Arial"/>
          <w:lang w:val="en-US"/>
        </w:rPr>
        <w:t xml:space="preserve"> lembar</w:t>
      </w:r>
    </w:p>
    <w:p w:rsidR="00E27194" w:rsidRDefault="00E27194" w:rsidP="00E27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Perihal </w:t>
      </w:r>
      <w:r>
        <w:rPr>
          <w:rFonts w:ascii="Arial" w:hAnsi="Arial" w:cs="Arial"/>
        </w:rPr>
        <w:tab/>
        <w:t>: Pengajuan Reimburse</w:t>
      </w:r>
    </w:p>
    <w:p w:rsidR="00E27194" w:rsidRDefault="00E27194" w:rsidP="00E27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Korban Kecelakaan Kerja</w:t>
      </w:r>
    </w:p>
    <w:p w:rsidR="00E27194" w:rsidRDefault="00E27194" w:rsidP="00E27194">
      <w:pPr>
        <w:rPr>
          <w:rFonts w:ascii="Arial" w:hAnsi="Arial" w:cs="Arial"/>
        </w:rPr>
      </w:pPr>
    </w:p>
    <w:p w:rsidR="00E27194" w:rsidRPr="00496DA8" w:rsidRDefault="00E27194" w:rsidP="00E27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E27194" w:rsidRDefault="00E27194" w:rsidP="00E27194">
      <w:pPr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Yth.    </w:t>
      </w:r>
      <w:r>
        <w:rPr>
          <w:rFonts w:ascii="Arial" w:hAnsi="Arial" w:cs="Arial"/>
          <w:lang w:val="en-US"/>
        </w:rPr>
        <w:t xml:space="preserve">Dirut </w:t>
      </w:r>
      <w:r>
        <w:rPr>
          <w:rFonts w:ascii="Arial" w:hAnsi="Arial" w:cs="Arial"/>
        </w:rPr>
        <w:t>PT.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ASABRI</w:t>
      </w:r>
      <w:r>
        <w:rPr>
          <w:rFonts w:ascii="Arial" w:hAnsi="Arial" w:cs="Arial"/>
          <w:lang w:val="en-US"/>
        </w:rPr>
        <w:t xml:space="preserve"> (Persero)</w:t>
      </w:r>
    </w:p>
    <w:p w:rsidR="00E27194" w:rsidRDefault="00E27194" w:rsidP="00E27194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Jl. Mayjen Sutoyo No.11</w:t>
      </w:r>
    </w:p>
    <w:p w:rsidR="00E27194" w:rsidRDefault="00E27194" w:rsidP="00E27194">
      <w:pPr>
        <w:ind w:left="5040" w:firstLine="720"/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>Jakarta</w:t>
      </w:r>
      <w:r>
        <w:rPr>
          <w:rFonts w:ascii="Arial" w:hAnsi="Arial" w:cs="Arial"/>
          <w:lang w:val="en-US"/>
        </w:rPr>
        <w:t xml:space="preserve"> Timur, 13630</w:t>
      </w:r>
    </w:p>
    <w:p w:rsidR="00E27194" w:rsidRPr="001C2B64" w:rsidRDefault="00E27194" w:rsidP="00E27194">
      <w:pPr>
        <w:ind w:left="5040" w:firstLine="720"/>
        <w:rPr>
          <w:rFonts w:ascii="Arial" w:hAnsi="Arial" w:cs="Arial"/>
          <w:lang w:val="en-US"/>
        </w:rPr>
      </w:pPr>
      <w:r w:rsidRPr="001C2B64">
        <w:rPr>
          <w:rFonts w:ascii="Arial" w:hAnsi="Arial" w:cs="Arial"/>
          <w:lang w:val="en-US"/>
        </w:rPr>
        <w:t>No. Telp (021) 8094140</w:t>
      </w:r>
    </w:p>
    <w:p w:rsidR="00E27194" w:rsidRPr="001C2B64" w:rsidRDefault="00E27194" w:rsidP="00E27194">
      <w:pPr>
        <w:ind w:left="5040" w:firstLine="720"/>
        <w:rPr>
          <w:rFonts w:ascii="Arial" w:hAnsi="Arial" w:cs="Arial"/>
          <w:lang w:val="en-US"/>
        </w:rPr>
      </w:pPr>
      <w:r w:rsidRPr="001C2B64">
        <w:rPr>
          <w:rFonts w:ascii="Arial" w:hAnsi="Arial" w:cs="Arial"/>
          <w:lang w:val="en-US"/>
        </w:rPr>
        <w:t>No. Fax (021) 8012313</w:t>
      </w:r>
    </w:p>
    <w:p w:rsidR="00E27194" w:rsidRPr="00496DA8" w:rsidRDefault="00E27194" w:rsidP="00E27194">
      <w:pPr>
        <w:rPr>
          <w:rFonts w:ascii="Arial" w:hAnsi="Arial" w:cs="Arial"/>
          <w:lang w:val="en-US"/>
        </w:rPr>
      </w:pPr>
      <w:r w:rsidRPr="00496DA8">
        <w:rPr>
          <w:rFonts w:ascii="Arial" w:hAnsi="Arial" w:cs="Arial"/>
          <w:lang w:val="en-US"/>
        </w:rPr>
        <w:t>Up. Kepala Divisi Pelayanan</w:t>
      </w:r>
    </w:p>
    <w:p w:rsidR="00E27194" w:rsidRPr="00A0361B" w:rsidRDefault="00E27194" w:rsidP="00E27194">
      <w:pPr>
        <w:rPr>
          <w:rFonts w:ascii="Arial" w:hAnsi="Arial" w:cs="Arial"/>
          <w:u w:val="single"/>
        </w:rPr>
      </w:pPr>
    </w:p>
    <w:p w:rsidR="00E27194" w:rsidRPr="008D04D7" w:rsidRDefault="00E27194" w:rsidP="00E27194">
      <w:pPr>
        <w:pStyle w:val="ListParagraph"/>
        <w:numPr>
          <w:ilvl w:val="0"/>
          <w:numId w:val="5"/>
        </w:numPr>
        <w:ind w:left="720"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Dengan</w:t>
      </w:r>
      <w:r w:rsidRPr="00070351">
        <w:rPr>
          <w:rFonts w:ascii="Arial" w:hAnsi="Arial" w:cs="Arial"/>
        </w:rPr>
        <w:t xml:space="preserve"> ini </w:t>
      </w:r>
      <w:r>
        <w:rPr>
          <w:rFonts w:ascii="Arial" w:hAnsi="Arial" w:cs="Arial"/>
        </w:rPr>
        <w:t>diajukan permohonan penggantian biaya perawatan korban Kecelakaan Kerja (Reimburse) atas :</w:t>
      </w:r>
      <w:r>
        <w:rPr>
          <w:rFonts w:ascii="Arial" w:hAnsi="Arial" w:cs="Arial"/>
          <w:lang w:val="en-US"/>
        </w:rPr>
        <w:t xml:space="preserve"> </w:t>
      </w:r>
      <w:r w:rsidRPr="00070351">
        <w:rPr>
          <w:rFonts w:ascii="Arial" w:hAnsi="Arial" w:cs="Arial"/>
        </w:rPr>
        <w:t xml:space="preserve"> </w:t>
      </w:r>
    </w:p>
    <w:p w:rsidR="00E27194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27194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Pangkat/Gol</w:t>
      </w:r>
      <w:r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>:</w:t>
      </w:r>
    </w:p>
    <w:p w:rsidR="00E27194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NRP/NIP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E27194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No. KTPA</w:t>
      </w:r>
      <w:r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>:</w:t>
      </w:r>
    </w:p>
    <w:p w:rsidR="00E27194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Kesatuan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E27194" w:rsidRPr="007A2363" w:rsidRDefault="00E27194" w:rsidP="00E27194">
      <w:pPr>
        <w:pStyle w:val="ListParagraph"/>
        <w:numPr>
          <w:ilvl w:val="0"/>
          <w:numId w:val="8"/>
        </w:numPr>
        <w:ind w:left="1134" w:right="67"/>
        <w:jc w:val="both"/>
        <w:rPr>
          <w:rFonts w:ascii="Arial" w:hAnsi="Arial" w:cs="Arial"/>
        </w:rPr>
      </w:pPr>
      <w:r w:rsidRPr="007A2363">
        <w:rPr>
          <w:rFonts w:ascii="Arial" w:hAnsi="Arial" w:cs="Arial"/>
          <w:lang w:val="en-US"/>
        </w:rPr>
        <w:t>Alamat</w:t>
      </w:r>
      <w:r w:rsidRPr="007A2363">
        <w:rPr>
          <w:rFonts w:ascii="Arial" w:hAnsi="Arial" w:cs="Arial"/>
          <w:lang w:val="en-US"/>
        </w:rPr>
        <w:tab/>
      </w:r>
      <w:r w:rsidRPr="007A2363">
        <w:rPr>
          <w:rFonts w:ascii="Arial" w:hAnsi="Arial" w:cs="Arial"/>
          <w:lang w:val="en-US"/>
        </w:rPr>
        <w:tab/>
        <w:t>:</w:t>
      </w:r>
    </w:p>
    <w:p w:rsidR="00E27194" w:rsidRPr="00070351" w:rsidRDefault="00E27194" w:rsidP="00E27194">
      <w:pPr>
        <w:pStyle w:val="ListParagraph"/>
        <w:ind w:left="1080" w:right="67"/>
        <w:jc w:val="both"/>
        <w:rPr>
          <w:rFonts w:ascii="Arial" w:hAnsi="Arial" w:cs="Arial"/>
          <w:lang w:val="en-US"/>
        </w:rPr>
      </w:pPr>
    </w:p>
    <w:p w:rsidR="00E27194" w:rsidRDefault="00E27194" w:rsidP="00E27194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pertimbangan, bersama ini dilampirkan berkas persyaratan sebagai berikut :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Surat Laporan kejadian kecelakaan kerja.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Berita acara kejadian kecelakaan kerja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Asli kuitansi dan invoice tagihan dari Faskes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Berkas / bukti perawatan medis dari Faskes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KTA TNI/POLRI/ASN Kemhan/ASN POLRI</w:t>
      </w:r>
    </w:p>
    <w:p w:rsidR="00E27194" w:rsidRDefault="00E27194" w:rsidP="00E27194">
      <w:pPr>
        <w:pStyle w:val="ListParagraph"/>
        <w:numPr>
          <w:ilvl w:val="1"/>
          <w:numId w:val="9"/>
        </w:numPr>
        <w:ind w:left="113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Surat Keterangan ahli waris dari kelurahan atau Kartu Keluarga (apabila peserta meninggal dunia)</w:t>
      </w:r>
    </w:p>
    <w:p w:rsidR="00E27194" w:rsidRDefault="00E27194" w:rsidP="00E27194">
      <w:pPr>
        <w:pStyle w:val="ListParagraph"/>
        <w:ind w:right="-144"/>
        <w:jc w:val="both"/>
        <w:rPr>
          <w:rFonts w:ascii="Arial" w:hAnsi="Arial" w:cs="Arial"/>
        </w:rPr>
      </w:pPr>
    </w:p>
    <w:p w:rsidR="00E27194" w:rsidRDefault="00E27194" w:rsidP="00E27194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mohon menjadi periksa dan penyelesaian lebih lanjut.</w:t>
      </w:r>
    </w:p>
    <w:p w:rsidR="00E27194" w:rsidRDefault="00E27194" w:rsidP="00E27194">
      <w:pPr>
        <w:pStyle w:val="ListParagraph"/>
        <w:ind w:right="-144"/>
        <w:jc w:val="both"/>
        <w:rPr>
          <w:rFonts w:ascii="Arial" w:hAnsi="Arial" w:cs="Arial"/>
        </w:rPr>
      </w:pPr>
    </w:p>
    <w:p w:rsidR="00E27194" w:rsidRDefault="00E27194" w:rsidP="00E27194">
      <w:pPr>
        <w:ind w:right="-144"/>
        <w:jc w:val="both"/>
        <w:rPr>
          <w:rFonts w:ascii="Arial" w:hAnsi="Arial" w:cs="Arial"/>
        </w:rPr>
      </w:pPr>
    </w:p>
    <w:p w:rsidR="00E27194" w:rsidRPr="00251509" w:rsidRDefault="00E27194" w:rsidP="00E27194">
      <w:pPr>
        <w:tabs>
          <w:tab w:val="center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Komandan Satuan,</w:t>
      </w:r>
    </w:p>
    <w:p w:rsidR="00E27194" w:rsidRPr="00251509" w:rsidRDefault="00E27194" w:rsidP="00E27194">
      <w:pPr>
        <w:tabs>
          <w:tab w:val="center" w:pos="6660"/>
        </w:tabs>
        <w:jc w:val="both"/>
        <w:rPr>
          <w:rFonts w:ascii="Arial" w:hAnsi="Arial" w:cs="Arial"/>
        </w:rPr>
      </w:pPr>
    </w:p>
    <w:p w:rsidR="00E27194" w:rsidRPr="00251509" w:rsidRDefault="00E27194" w:rsidP="00E27194">
      <w:pPr>
        <w:tabs>
          <w:tab w:val="center" w:pos="6660"/>
        </w:tabs>
        <w:jc w:val="both"/>
        <w:rPr>
          <w:rFonts w:ascii="Arial" w:hAnsi="Arial" w:cs="Arial"/>
        </w:rPr>
      </w:pPr>
    </w:p>
    <w:p w:rsidR="00E27194" w:rsidRPr="00251509" w:rsidRDefault="00E27194" w:rsidP="00E27194">
      <w:pPr>
        <w:tabs>
          <w:tab w:val="center" w:pos="6660"/>
        </w:tabs>
        <w:jc w:val="both"/>
        <w:rPr>
          <w:rFonts w:ascii="Arial" w:hAnsi="Arial" w:cs="Arial"/>
        </w:rPr>
      </w:pPr>
    </w:p>
    <w:p w:rsidR="00E27194" w:rsidRDefault="00E27194" w:rsidP="00E27194">
      <w:pPr>
        <w:tabs>
          <w:tab w:val="center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</w:p>
    <w:p w:rsidR="00E27194" w:rsidRDefault="00E27194" w:rsidP="00E27194">
      <w:pPr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Pangkat/Korps/NRP</w:t>
      </w:r>
    </w:p>
    <w:p w:rsidR="00E27194" w:rsidRPr="00251509" w:rsidRDefault="00E27194" w:rsidP="00E27194">
      <w:pPr>
        <w:tabs>
          <w:tab w:val="center" w:pos="6660"/>
        </w:tabs>
        <w:rPr>
          <w:rFonts w:ascii="Arial" w:hAnsi="Arial" w:cs="Arial"/>
        </w:rPr>
      </w:pPr>
      <w:r w:rsidRPr="00251509">
        <w:rPr>
          <w:rFonts w:ascii="Arial" w:hAnsi="Arial" w:cs="Arial"/>
        </w:rPr>
        <w:t>Tembusan:</w:t>
      </w:r>
    </w:p>
    <w:p w:rsidR="00E27194" w:rsidRPr="00251509" w:rsidRDefault="00E27194" w:rsidP="00E27194">
      <w:pPr>
        <w:tabs>
          <w:tab w:val="center" w:pos="6660"/>
        </w:tabs>
        <w:rPr>
          <w:rFonts w:ascii="Arial" w:hAnsi="Arial" w:cs="Arial"/>
        </w:rPr>
      </w:pPr>
    </w:p>
    <w:p w:rsidR="00E27194" w:rsidRDefault="00E27194" w:rsidP="00E271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Komando Atas</w:t>
      </w:r>
    </w:p>
    <w:p w:rsidR="00E27194" w:rsidRDefault="00E27194" w:rsidP="00E271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Rumah Sakit</w:t>
      </w:r>
    </w:p>
    <w:p w:rsidR="00E27194" w:rsidRDefault="00E27194" w:rsidP="00E271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Jasa Raharja (khusus Lalin)</w:t>
      </w:r>
    </w:p>
    <w:p w:rsidR="00E27194" w:rsidRPr="00E27194" w:rsidRDefault="00E27194" w:rsidP="00E27194">
      <w:pPr>
        <w:pStyle w:val="ListParagraph"/>
        <w:numPr>
          <w:ilvl w:val="0"/>
          <w:numId w:val="6"/>
        </w:numPr>
        <w:ind w:right="-144"/>
        <w:jc w:val="both"/>
        <w:rPr>
          <w:rFonts w:ascii="Arial" w:hAnsi="Arial" w:cs="Arial"/>
        </w:rPr>
      </w:pPr>
      <w:r w:rsidRPr="00E27194">
        <w:rPr>
          <w:rFonts w:ascii="Arial" w:hAnsi="Arial" w:cs="Arial"/>
          <w:lang w:val="en-US"/>
        </w:rPr>
        <w:t>Kancab PT ASABRI (Persero)</w:t>
      </w:r>
    </w:p>
    <w:p w:rsidR="00F6130A" w:rsidRPr="00E27194" w:rsidRDefault="00F6130A" w:rsidP="00E27194">
      <w:bookmarkStart w:id="0" w:name="_GoBack"/>
      <w:bookmarkEnd w:id="0"/>
    </w:p>
    <w:sectPr w:rsidR="00F6130A" w:rsidRPr="00E27194" w:rsidSect="00D814A3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F3" w:rsidRDefault="006244F3" w:rsidP="00D5675C">
      <w:r>
        <w:separator/>
      </w:r>
    </w:p>
  </w:endnote>
  <w:endnote w:type="continuationSeparator" w:id="0">
    <w:p w:rsidR="006244F3" w:rsidRDefault="006244F3" w:rsidP="00D5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F3" w:rsidRDefault="006244F3" w:rsidP="00D5675C">
      <w:r>
        <w:separator/>
      </w:r>
    </w:p>
  </w:footnote>
  <w:footnote w:type="continuationSeparator" w:id="0">
    <w:p w:rsidR="006244F3" w:rsidRDefault="006244F3" w:rsidP="00D5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83"/>
    <w:multiLevelType w:val="hybridMultilevel"/>
    <w:tmpl w:val="76CCC9F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21D9D"/>
    <w:multiLevelType w:val="hybridMultilevel"/>
    <w:tmpl w:val="686A059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07155A"/>
    <w:multiLevelType w:val="hybridMultilevel"/>
    <w:tmpl w:val="98743D5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96712"/>
    <w:multiLevelType w:val="hybridMultilevel"/>
    <w:tmpl w:val="C53E8C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4537FF5"/>
    <w:multiLevelType w:val="hybridMultilevel"/>
    <w:tmpl w:val="A0CC5B06"/>
    <w:lvl w:ilvl="0" w:tplc="8720386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951E0F"/>
    <w:multiLevelType w:val="hybridMultilevel"/>
    <w:tmpl w:val="FC1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6D33"/>
    <w:multiLevelType w:val="hybridMultilevel"/>
    <w:tmpl w:val="888E4936"/>
    <w:lvl w:ilvl="0" w:tplc="76F2A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5646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44A3"/>
    <w:multiLevelType w:val="hybridMultilevel"/>
    <w:tmpl w:val="A970E1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3A2562"/>
    <w:multiLevelType w:val="hybridMultilevel"/>
    <w:tmpl w:val="4F029714"/>
    <w:lvl w:ilvl="0" w:tplc="3B3AAA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2"/>
    <w:rsid w:val="000245E4"/>
    <w:rsid w:val="0003148C"/>
    <w:rsid w:val="00053B76"/>
    <w:rsid w:val="00063DCB"/>
    <w:rsid w:val="00075AAE"/>
    <w:rsid w:val="000C19D8"/>
    <w:rsid w:val="000C3FEE"/>
    <w:rsid w:val="000D72DD"/>
    <w:rsid w:val="000F3B30"/>
    <w:rsid w:val="00120B17"/>
    <w:rsid w:val="001351BC"/>
    <w:rsid w:val="00153C4A"/>
    <w:rsid w:val="0017171A"/>
    <w:rsid w:val="001C2B64"/>
    <w:rsid w:val="001D09FD"/>
    <w:rsid w:val="002D2844"/>
    <w:rsid w:val="003320FC"/>
    <w:rsid w:val="003449A8"/>
    <w:rsid w:val="00350E5C"/>
    <w:rsid w:val="003F30C7"/>
    <w:rsid w:val="00426FD8"/>
    <w:rsid w:val="00495FA7"/>
    <w:rsid w:val="00507C2A"/>
    <w:rsid w:val="005304F0"/>
    <w:rsid w:val="00541E02"/>
    <w:rsid w:val="0055030D"/>
    <w:rsid w:val="00557E43"/>
    <w:rsid w:val="00562078"/>
    <w:rsid w:val="00562D61"/>
    <w:rsid w:val="00564B46"/>
    <w:rsid w:val="00564E50"/>
    <w:rsid w:val="005B4402"/>
    <w:rsid w:val="005C5C26"/>
    <w:rsid w:val="005D152E"/>
    <w:rsid w:val="006244F3"/>
    <w:rsid w:val="00627E7B"/>
    <w:rsid w:val="006A69D8"/>
    <w:rsid w:val="007440BB"/>
    <w:rsid w:val="007646F3"/>
    <w:rsid w:val="00775540"/>
    <w:rsid w:val="007A2363"/>
    <w:rsid w:val="007C626B"/>
    <w:rsid w:val="008341FC"/>
    <w:rsid w:val="008B6596"/>
    <w:rsid w:val="008D04D7"/>
    <w:rsid w:val="009E1096"/>
    <w:rsid w:val="009F4B61"/>
    <w:rsid w:val="00A45900"/>
    <w:rsid w:val="00A45FD6"/>
    <w:rsid w:val="00A5169B"/>
    <w:rsid w:val="00A74661"/>
    <w:rsid w:val="00B03A96"/>
    <w:rsid w:val="00B35399"/>
    <w:rsid w:val="00B44811"/>
    <w:rsid w:val="00BA2683"/>
    <w:rsid w:val="00CB1AE3"/>
    <w:rsid w:val="00D2080E"/>
    <w:rsid w:val="00D5675C"/>
    <w:rsid w:val="00D7145A"/>
    <w:rsid w:val="00D814A3"/>
    <w:rsid w:val="00E27194"/>
    <w:rsid w:val="00E373BB"/>
    <w:rsid w:val="00EA4297"/>
    <w:rsid w:val="00F5618B"/>
    <w:rsid w:val="00F6130A"/>
    <w:rsid w:val="00F66510"/>
    <w:rsid w:val="00F75846"/>
    <w:rsid w:val="00F82AB0"/>
    <w:rsid w:val="00FA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152E"/>
    <w:pPr>
      <w:spacing w:before="100" w:beforeAutospacing="1" w:after="100" w:afterAutospacing="1"/>
    </w:pPr>
    <w:rPr>
      <w:rFonts w:eastAsiaTheme="minorEastAsia"/>
      <w:noProof w:val="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6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C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152E"/>
    <w:pPr>
      <w:spacing w:before="100" w:beforeAutospacing="1" w:after="100" w:afterAutospacing="1"/>
    </w:pPr>
    <w:rPr>
      <w:rFonts w:eastAsiaTheme="minorEastAsia"/>
      <w:noProof w:val="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SATARI</dc:creator>
  <cp:lastModifiedBy>ADY NUGRAHA</cp:lastModifiedBy>
  <cp:revision>5</cp:revision>
  <cp:lastPrinted>2018-01-29T07:10:00Z</cp:lastPrinted>
  <dcterms:created xsi:type="dcterms:W3CDTF">2018-01-29T07:09:00Z</dcterms:created>
  <dcterms:modified xsi:type="dcterms:W3CDTF">2018-02-09T04:14:00Z</dcterms:modified>
</cp:coreProperties>
</file>